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225CC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15.12.2017Г. №3/77-дмо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225CC8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A96210" w:rsidRDefault="00225CC8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8C410F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РЕШЕНИЕ</w:t>
      </w:r>
      <w:r w:rsidR="00225CC8">
        <w:rPr>
          <w:rFonts w:ascii="Arial" w:hAnsi="Arial" w:cs="Arial"/>
          <w:b/>
          <w:sz w:val="32"/>
          <w:szCs w:val="32"/>
        </w:rPr>
        <w:t xml:space="preserve"> ДУМЫ</w:t>
      </w:r>
      <w:r>
        <w:rPr>
          <w:rFonts w:ascii="Arial" w:hAnsi="Arial" w:cs="Arial"/>
          <w:b/>
          <w:sz w:val="32"/>
          <w:szCs w:val="32"/>
        </w:rPr>
        <w:t xml:space="preserve"> ОТ 14.12.2016 №3/45-дмо «ОБ УТВЕРЖДЕНИИ ПОЛОЖЕНИЯ О ПРЕДОСТАВЛЕНИИ ЛИЦАМИ, ЗАМЕЩАЮЩИМИ МУНИЦИПАЛЬНЫЕ ДОЛЖНОСТИ МО «МОГОЕНОК», СВЕДЕНИЙ О ДОХОДАХ, ОБ ИМУЩЕСТВЕ И ОБЯЗАТЕЛЬСТВАХ ИМУЩЕСТВЕННОГО ХАРАКТЕРА» 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BF19D8" w:rsidP="00DF3164">
      <w:pPr>
        <w:jc w:val="both"/>
        <w:rPr>
          <w:rFonts w:ascii="Arial" w:hAnsi="Arial" w:cs="Arial"/>
        </w:rPr>
      </w:pPr>
      <w:r>
        <w:tab/>
      </w:r>
      <w:r w:rsidR="003378D8">
        <w:rPr>
          <w:rFonts w:ascii="Arial" w:hAnsi="Arial" w:cs="Arial"/>
        </w:rPr>
        <w:t>В соответствии с  З</w:t>
      </w:r>
      <w:r w:rsidR="00A67C79" w:rsidRPr="00E703A4">
        <w:rPr>
          <w:rFonts w:ascii="Arial" w:hAnsi="Arial" w:cs="Arial"/>
        </w:rPr>
        <w:t>аконом</w:t>
      </w:r>
      <w:r w:rsidR="00225CC8">
        <w:rPr>
          <w:rFonts w:ascii="Arial" w:hAnsi="Arial" w:cs="Arial"/>
        </w:rPr>
        <w:t xml:space="preserve"> Иркутской области от 07.11.2017 № 73</w:t>
      </w:r>
      <w:r w:rsidR="003378D8">
        <w:rPr>
          <w:rFonts w:ascii="Arial" w:hAnsi="Arial" w:cs="Arial"/>
        </w:rPr>
        <w:t>-О</w:t>
      </w:r>
      <w:r w:rsidR="00A67C79" w:rsidRPr="00E703A4">
        <w:rPr>
          <w:rFonts w:ascii="Arial" w:hAnsi="Arial" w:cs="Arial"/>
        </w:rPr>
        <w:t>З</w:t>
      </w:r>
      <w:r w:rsidR="00833B58">
        <w:rPr>
          <w:rFonts w:ascii="Arial" w:hAnsi="Arial" w:cs="Arial"/>
        </w:rPr>
        <w:t xml:space="preserve"> «О </w:t>
      </w:r>
      <w:r w:rsidR="00225CC8">
        <w:rPr>
          <w:rFonts w:ascii="Arial" w:hAnsi="Arial" w:cs="Arial"/>
        </w:rPr>
        <w:t xml:space="preserve">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 обязательствах имущественного характера и проверке достоверности и </w:t>
      </w:r>
      <w:proofErr w:type="gramStart"/>
      <w:r w:rsidR="00225CC8">
        <w:rPr>
          <w:rFonts w:ascii="Arial" w:hAnsi="Arial" w:cs="Arial"/>
        </w:rPr>
        <w:t>полноты</w:t>
      </w:r>
      <w:proofErr w:type="gramEnd"/>
      <w:r w:rsidR="00225CC8">
        <w:rPr>
          <w:rFonts w:ascii="Arial" w:hAnsi="Arial" w:cs="Arial"/>
        </w:rPr>
        <w:t xml:space="preserve"> представленных ими сведений о доходах, расходах, об имуществе и  обязательствах имущественного характера»,</w:t>
      </w:r>
      <w:r w:rsidR="003378D8">
        <w:rPr>
          <w:rFonts w:ascii="Arial" w:hAnsi="Arial" w:cs="Arial"/>
        </w:rPr>
        <w:t xml:space="preserve"> Уставом муниципального образования «Могоенок»</w:t>
      </w:r>
      <w:r w:rsidR="00225CC8">
        <w:rPr>
          <w:rFonts w:ascii="Arial" w:hAnsi="Arial" w:cs="Arial"/>
        </w:rPr>
        <w:t>, Дума МО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225CC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8C410F">
        <w:rPr>
          <w:rFonts w:ascii="Arial" w:hAnsi="Arial" w:cs="Arial"/>
        </w:rPr>
        <w:t>Считать утратившим силу</w:t>
      </w:r>
      <w:r w:rsidR="00833B58">
        <w:rPr>
          <w:rFonts w:ascii="Arial" w:hAnsi="Arial" w:cs="Arial"/>
        </w:rPr>
        <w:t xml:space="preserve"> </w:t>
      </w:r>
      <w:r w:rsidR="00225CC8">
        <w:rPr>
          <w:rFonts w:ascii="Arial" w:hAnsi="Arial" w:cs="Arial"/>
        </w:rPr>
        <w:t>решение Думы от 14.12.2016 №3/45-дмо</w:t>
      </w:r>
      <w:r w:rsidR="00833B58">
        <w:rPr>
          <w:rFonts w:ascii="Arial" w:hAnsi="Arial" w:cs="Arial"/>
        </w:rPr>
        <w:t xml:space="preserve"> «Об утверждении </w:t>
      </w:r>
      <w:r w:rsidR="00225CC8">
        <w:rPr>
          <w:rFonts w:ascii="Arial" w:hAnsi="Arial" w:cs="Arial"/>
        </w:rPr>
        <w:t>Положения о предоставлении лицами, замещающими муниципальные должности МО «Могоенок», сведений о доходах, об имуществе и обязательствах имущественного характера».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Pr="00E703A4">
        <w:rPr>
          <w:b w:val="0"/>
          <w:sz w:val="24"/>
          <w:szCs w:val="24"/>
        </w:rPr>
        <w:t xml:space="preserve"> в </w:t>
      </w:r>
      <w:r w:rsidR="00225CC8">
        <w:rPr>
          <w:b w:val="0"/>
          <w:sz w:val="24"/>
          <w:szCs w:val="24"/>
        </w:rPr>
        <w:t xml:space="preserve">информационно-телекоммуникационной </w:t>
      </w:r>
      <w:r w:rsidRPr="00E703A4">
        <w:rPr>
          <w:b w:val="0"/>
          <w:sz w:val="24"/>
          <w:szCs w:val="24"/>
        </w:rPr>
        <w:t xml:space="preserve">сети </w:t>
      </w:r>
      <w:r w:rsidR="00225CC8">
        <w:rPr>
          <w:b w:val="0"/>
          <w:sz w:val="24"/>
          <w:szCs w:val="24"/>
        </w:rPr>
        <w:t>«</w:t>
      </w:r>
      <w:r w:rsidRPr="00E703A4">
        <w:rPr>
          <w:b w:val="0"/>
          <w:sz w:val="24"/>
          <w:szCs w:val="24"/>
        </w:rPr>
        <w:t>Интернет</w:t>
      </w:r>
      <w:r w:rsidR="00225CC8">
        <w:rPr>
          <w:b w:val="0"/>
          <w:sz w:val="24"/>
          <w:szCs w:val="24"/>
        </w:rPr>
        <w:t>»</w:t>
      </w:r>
      <w:r w:rsidRPr="00E703A4">
        <w:rPr>
          <w:b w:val="0"/>
          <w:sz w:val="24"/>
          <w:szCs w:val="24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</w:t>
      </w:r>
      <w:r w:rsidR="00225CC8">
        <w:rPr>
          <w:b w:val="0"/>
          <w:sz w:val="24"/>
          <w:szCs w:val="24"/>
        </w:rPr>
        <w:t>настоящего решения</w:t>
      </w:r>
      <w:r w:rsidRPr="00E703A4">
        <w:rPr>
          <w:b w:val="0"/>
          <w:sz w:val="24"/>
          <w:szCs w:val="24"/>
        </w:rPr>
        <w:t xml:space="preserve">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225CC8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Pr="00E703A4">
        <w:rPr>
          <w:sz w:val="24"/>
          <w:szCs w:val="24"/>
        </w:rPr>
        <w:t xml:space="preserve">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B05E0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A25BC"/>
    <w:rsid w:val="00203270"/>
    <w:rsid w:val="00225CC8"/>
    <w:rsid w:val="0027025B"/>
    <w:rsid w:val="00336102"/>
    <w:rsid w:val="003378D8"/>
    <w:rsid w:val="003D6F5B"/>
    <w:rsid w:val="004321F3"/>
    <w:rsid w:val="004C04DE"/>
    <w:rsid w:val="005009E3"/>
    <w:rsid w:val="005F6D00"/>
    <w:rsid w:val="00654504"/>
    <w:rsid w:val="006825C5"/>
    <w:rsid w:val="0069659D"/>
    <w:rsid w:val="0070074A"/>
    <w:rsid w:val="00726DEA"/>
    <w:rsid w:val="007A1CF2"/>
    <w:rsid w:val="00833B58"/>
    <w:rsid w:val="00840CF2"/>
    <w:rsid w:val="008578E9"/>
    <w:rsid w:val="00871ABE"/>
    <w:rsid w:val="008C410F"/>
    <w:rsid w:val="008F4A7F"/>
    <w:rsid w:val="0092210B"/>
    <w:rsid w:val="00931AA0"/>
    <w:rsid w:val="00973775"/>
    <w:rsid w:val="0097706F"/>
    <w:rsid w:val="009963FD"/>
    <w:rsid w:val="009968D9"/>
    <w:rsid w:val="00A37C23"/>
    <w:rsid w:val="00A64186"/>
    <w:rsid w:val="00A67C79"/>
    <w:rsid w:val="00A96210"/>
    <w:rsid w:val="00AD15BC"/>
    <w:rsid w:val="00B05E03"/>
    <w:rsid w:val="00B11FDA"/>
    <w:rsid w:val="00B4262A"/>
    <w:rsid w:val="00BC5083"/>
    <w:rsid w:val="00BF19D8"/>
    <w:rsid w:val="00DF3164"/>
    <w:rsid w:val="00E37DB9"/>
    <w:rsid w:val="00E703A4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2017-12-18T02:31:00Z</cp:lastPrinted>
  <dcterms:created xsi:type="dcterms:W3CDTF">2017-12-15T07:07:00Z</dcterms:created>
  <dcterms:modified xsi:type="dcterms:W3CDTF">2017-12-18T02:32:00Z</dcterms:modified>
</cp:coreProperties>
</file>